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736" w:rsidRPr="00430FE3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CC5736" w:rsidRPr="00430FE3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 23, ал. 4, т. 1 от ЗМСМА във връзка с чл. 41, ал. 1, т. 1 от Правилника за организацията и дейността на Пловдивския общински съвет, неговите комисии и взаимодействието му с общинската администрация</w:t>
      </w:r>
    </w:p>
    <w:p w:rsidR="00CC5736" w:rsidRPr="00A9259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12"/>
          <w:szCs w:val="12"/>
          <w:lang w:val="en-US"/>
        </w:rPr>
      </w:pPr>
    </w:p>
    <w:p w:rsidR="00CC5736" w:rsidRPr="00430FE3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430FE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 В И К В А М</w:t>
      </w:r>
    </w:p>
    <w:p w:rsidR="00CC5736" w:rsidRPr="00A9259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12"/>
          <w:szCs w:val="12"/>
          <w:lang w:val="en-US"/>
        </w:rPr>
      </w:pPr>
    </w:p>
    <w:p w:rsidR="00CC5736" w:rsidRPr="00430FE3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CC5736" w:rsidRPr="00430FE3" w:rsidRDefault="00F47883" w:rsidP="00CC573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16</w:t>
      </w:r>
      <w:r w:rsidR="00CC5736" w:rsidRPr="00430FE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0</w:t>
      </w:r>
      <w:r w:rsidRPr="00430FE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7</w:t>
      </w:r>
      <w:r w:rsidR="00CC5736" w:rsidRPr="00430FE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CC5736" w:rsidRPr="00430FE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CC5736" w:rsidRPr="00430FE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6 г. /четвъртък/ от</w:t>
      </w:r>
      <w:r w:rsidR="00CC5736" w:rsidRPr="00430FE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CC5736" w:rsidRPr="00430FE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9, 00 ч.</w:t>
      </w:r>
      <w:r w:rsidR="00CC5736" w:rsidRPr="00430F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C5736" w:rsidRPr="00430FE3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 залата на Общински съвет – Пловдив,</w:t>
      </w:r>
    </w:p>
    <w:p w:rsidR="00CC5736" w:rsidRPr="00430FE3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ул</w:t>
      </w:r>
      <w:proofErr w:type="spellEnd"/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.”</w:t>
      </w:r>
      <w:proofErr w:type="spellStart"/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CC5736" w:rsidRPr="00430FE3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при следния</w:t>
      </w:r>
    </w:p>
    <w:p w:rsidR="00CC5736" w:rsidRPr="00A9259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:rsidR="00CC5736" w:rsidRPr="00430FE3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552FC1" w:rsidRPr="00A9259A" w:rsidRDefault="00552FC1" w:rsidP="007775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12"/>
          <w:szCs w:val="12"/>
        </w:rPr>
      </w:pPr>
    </w:p>
    <w:p w:rsidR="008219F2" w:rsidRPr="00430FE3" w:rsidRDefault="008219F2" w:rsidP="00430F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</w:t>
      </w:r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26XI-289 /07-07-2026 - Вземане на решение за отправяне на искане чрез Областен управител на област Пловдив до Министъра на регионалното развитие и благоустройството за внасяне на предложение до Министерски съвет на Република България за безвъзмездно прехвърляне на самостоятелен обект в сграда с ИД 56784.530.2356.1.35 по КККР на гр. Пловдив, представляващ публична държавна собственост, ведно със имот - частна държавна собственост представляващ ПИ с ИД 56784.530.2356, за който е отреден УПИ II-530.2356, за </w:t>
      </w:r>
      <w:proofErr w:type="spellStart"/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жил</w:t>
      </w:r>
      <w:proofErr w:type="spellEnd"/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застр</w:t>
      </w:r>
      <w:proofErr w:type="spellEnd"/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и общ. </w:t>
      </w:r>
      <w:proofErr w:type="spellStart"/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обсл</w:t>
      </w:r>
      <w:proofErr w:type="spellEnd"/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., кв.170 по плана на кв. Въстанически"-юг, в собственост на Община Пловдив </w:t>
      </w:r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8D73EA" w:rsidRPr="00430FE3" w:rsidRDefault="008D73EA" w:rsidP="008D73E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D73EA" w:rsidRPr="00430FE3" w:rsidRDefault="008A04DB" w:rsidP="008D73E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26XI-288/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07-07-2026 - Осигуряване на временен безлихвен заем от бюджета на Община Пловдив за 2026 год. във връзка със сключен Договор за БФП с МТСП № BG-RRP-11.010-0001-C02 по Проект „Извършване на строителни дейности и доставка на оборудване и обзавеждане с оглед реформиране на Дом за стари хора "Св. Василий Велики"-гр. Пловдив“, по процедура BG-RRP-11.010 Извършване на строителни дейности и доставка на оборудване и обзавеждане с оглед реформиране на съществуващите домове за стари хора , финансиран по НПВУ </w:t>
      </w:r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8219F2" w:rsidRPr="00430FE3" w:rsidRDefault="008219F2" w:rsidP="00821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8D73EA" w:rsidRPr="00430FE3" w:rsidRDefault="008D73EA" w:rsidP="008D73E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A1C8F" w:rsidRPr="00430FE3" w:rsidRDefault="008A04DB" w:rsidP="008D73E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26XI-301 /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08-07-2026 - Предложение за осигуряване на средства за хранене в диетични трапезарии на нуждаещите се лица на територията на Община Пловдив за 2027 година 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8219F2" w:rsidRPr="00430FE3" w:rsidRDefault="008219F2" w:rsidP="00821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9A1C8F" w:rsidRPr="00430FE3" w:rsidRDefault="009A1C8F" w:rsidP="009A1C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A1C8F" w:rsidRPr="00430FE3" w:rsidRDefault="008A04DB" w:rsidP="009A1C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26XI-299/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08-07-2026 - Предложение до Общински съвет за подписване на Меморандум за сътрудничество и стратегическо партньорство между Община Пловдив и "Център за творческо обучение" ООД</w:t>
      </w:r>
    </w:p>
    <w:p w:rsidR="008219F2" w:rsidRPr="00430FE3" w:rsidRDefault="008219F2" w:rsidP="00821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631914" w:rsidRPr="00430FE3" w:rsidRDefault="00631914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03EC" w:rsidRPr="00430FE3" w:rsidRDefault="008A04DB" w:rsidP="00B303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  <w:r w:rsidR="00B303E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26XI-294/ 08-07-2026 - Осигуряване на средства от собствените приходи на община Пловдив за 2026 година в размер на 71 822 евро за откриване на три нови групи в ДГ "</w:t>
      </w:r>
      <w:proofErr w:type="spellStart"/>
      <w:r w:rsidR="00B303E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Буратино</w:t>
      </w:r>
      <w:proofErr w:type="spellEnd"/>
      <w:r w:rsidR="00B303E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" - гр.</w:t>
      </w:r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303E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Пловдив и извършване на неотложен ремонт на покрива на основната сграда на детската градина и средства в размер на 316 255 евро за изграждане на нови спортни площадки в СУ "Никола Вапцаров" </w:t>
      </w:r>
      <w:r w:rsidR="00B303E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8219F2" w:rsidRPr="00430FE3" w:rsidRDefault="008219F2" w:rsidP="00821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631914" w:rsidRPr="00430FE3" w:rsidRDefault="00631914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1C8F" w:rsidRPr="00430FE3" w:rsidRDefault="0052742A" w:rsidP="008D73E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4C2B66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26XI-287/</w:t>
      </w:r>
      <w:r w:rsidR="008A04DB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06-07-2026 - Приемане на актуализиран План за действие на общинските концесии на община Пловдив за 2026 г. </w:t>
      </w:r>
      <w:r w:rsidR="008D73E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8219F2" w:rsidRPr="00430FE3" w:rsidRDefault="008219F2" w:rsidP="00821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lastRenderedPageBreak/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9A1C8F" w:rsidRPr="00430FE3" w:rsidRDefault="009A1C8F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6643C" w:rsidRPr="00430FE3" w:rsidRDefault="0052742A" w:rsidP="00E664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8A04DB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E6643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26XI-291/</w:t>
      </w:r>
      <w:r w:rsidR="008A04DB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6643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07-07-2026 - Опрощаване на задължения към държавата на  Петър Ганчев Петров- председател на Управителния съвет на сдружение с нестопанска цел Професионален футболен клуб "Ботев" , подал молба до Президента на Република България. </w:t>
      </w:r>
      <w:r w:rsidR="00E6643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8219F2" w:rsidRPr="00430FE3" w:rsidRDefault="008219F2" w:rsidP="00821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E6643C" w:rsidRPr="00430FE3" w:rsidRDefault="00E6643C" w:rsidP="00E664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643C" w:rsidRPr="00430FE3" w:rsidRDefault="0052742A" w:rsidP="00E664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8A04DB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E6643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26XI-300 /</w:t>
      </w:r>
      <w:r w:rsidR="008A04DB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6643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08-07-2026 - Вземане на решение за прилагане на § 8 от Преходни и заключителни разпоредби на Наредба на Общински съвет – Пловдив за реда и условията за издаване на разрешение за ползване на място общинска собственост на територията на община Пловдив </w:t>
      </w:r>
    </w:p>
    <w:p w:rsidR="008219F2" w:rsidRPr="00430FE3" w:rsidRDefault="008219F2" w:rsidP="00821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E6643C" w:rsidRPr="00430FE3" w:rsidRDefault="00E6643C" w:rsidP="00E664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643C" w:rsidRPr="00430FE3" w:rsidRDefault="0052742A" w:rsidP="00E6643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9.</w:t>
      </w:r>
      <w:r w:rsidR="008A04DB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6643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26XI-290 /</w:t>
      </w:r>
      <w:r w:rsidR="008A04DB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6643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07-07-2026 - Вземане на решение по реда на чл.14, ал.6 във връзка с ал.3 от ЗОС  за предоставяне  под наем на недвижим имот - частна общинска собственост, находящ се в гр. Пловдив, район "Централен", ул. "</w:t>
      </w:r>
      <w:proofErr w:type="spellStart"/>
      <w:r w:rsidR="00E6643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Гладстон</w:t>
      </w:r>
      <w:proofErr w:type="spellEnd"/>
      <w:r w:rsidR="00E6643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" № 11, представляващ: самостоятелен обект с идентификатор 56784.521.699.1.9, с площ 37,50 кв.м., брой нива на обекта: 1 в сграда № 1, разположена в ПИ 56784.521.629, съгласно КК и КР на гр. Пловдив, одобрени със Заповед № РД 18-48/03.06.2009г. на Изпълнителния директор на АГКК, актуван с АЧОС № 1662/19.08.2015 г. на район "Централен" на "НАЦИОНАЛНА ПОТРЕБИТЕЛНА КООПЕРАЦИЯ НА СЛЕПИТЕ В БЪЛГАРИЯ", ЕИК 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********</w:t>
      </w:r>
      <w:r w:rsidR="00E6643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със седалище и адрес на управление: гр. София, бул. "Вардар" № 71, представлявано от прокуриста Х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E6643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E6643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6643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8A04DB" w:rsidRPr="00430FE3" w:rsidRDefault="008A04DB" w:rsidP="008A04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E6643C" w:rsidRPr="00430FE3" w:rsidRDefault="00E6643C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7F4E" w:rsidRPr="00430FE3" w:rsidRDefault="008A04DB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52742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26XI-281/06-07-2026 - Вземане на решение за отдаване под наем, за срок от 10 (десет) години, на недвижим имот - частна общинска собственост, находящ се в гр. Пловдив, район "Централен", ул. "Родопи" № 70, представляващ самостоятелен обект с идентификатор 56784.523.1358.1.38 по кадастралната карта и кадастралните регистри на гр. Пловдив, с площ 77,14 кв. м., брой нива: 1, от сграда с идентификатор 56784.523.1358.1, разположена в поземлен имот с идентификатор 56784.523.1358 по КК и КР, актуван с Акт за частна общинска собственост № 1351/04.05.2011 г. на район "Централен", община Пловдив на СДРУЖЕНИЕ "ПАРАЛЕЛЕН СВЯТ", ЕИК 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*******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със седалище и адрес за кореспонденция: гр. Пловдив, ул. "Родопи" № 70,  представлявано от К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8A04DB" w:rsidRPr="00430FE3" w:rsidRDefault="008A04DB" w:rsidP="008A04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8A04DB" w:rsidRPr="00430FE3" w:rsidRDefault="008A04DB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7F4E" w:rsidRPr="00430FE3" w:rsidRDefault="008A04DB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52742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26XI-283/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06-07-2026 - Вземане на решение за отдаване под наем за срок от 10 години, чрез провеждане на публичен търг с явно наддаване, на части от недвижим имот - публична общинска собственост, находящ се в гр. Пловдив, р-н "Централен", ул. "</w:t>
      </w:r>
      <w:proofErr w:type="spellStart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Гладстон</w:t>
      </w:r>
      <w:proofErr w:type="spellEnd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", а именно: сграда с ИД 56784.521.1435.2, със застроена площ от 88 кв. м. и сграда с ИД 56784.521.1435.1, със застроена площ 113 кв.м. разположени в ПИ 56784.521.1435 по ККР на гр. Пловдив, за извършване на спортна дейност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8A04DB" w:rsidRPr="00430FE3" w:rsidRDefault="008A04DB" w:rsidP="008A04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C07F4E" w:rsidRPr="00430FE3" w:rsidRDefault="00C07F4E" w:rsidP="00C07F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7F4E" w:rsidRPr="00430FE3" w:rsidRDefault="008A04DB" w:rsidP="00C07F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52742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26XI-265 /16-06-2026 - Вземане на решение за отдаване под наем, за срок от 5 (пет) години на недвижим имот - частна общинска собственост, находящ се в гр. Пловдив, район "Южен", ул. "Кичево" № 52, бл. 166, вх. "Д", ет. 1, обект 2, а именно: СО с ИД 56784.530.2369.5.2 по КК и КР на гр. Пловдив, с площ от 95,98 кв.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м., с прилежащи части: изба № 2, с площ 2,32 кв. м. и 1,076 % </w:t>
      </w:r>
      <w:proofErr w:type="spellStart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ид</w:t>
      </w:r>
      <w:proofErr w:type="spellEnd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. части от общите части , за срок от 5 /пет/ години на Фондация "</w:t>
      </w:r>
      <w:proofErr w:type="spellStart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Катлея</w:t>
      </w:r>
      <w:proofErr w:type="spellEnd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-Помогни навреме" ЕИК 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*****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със седалище и адрес на управление: гр. Пловдив, ул. "Преспа" № 4, ет. 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ап.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представлявано от О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Д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07F4E" w:rsidRPr="00430FE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="00C07F4E" w:rsidRPr="00430FE3">
        <w:rPr>
          <w:rFonts w:ascii="Times New Roman" w:hAnsi="Times New Roman" w:cs="Times New Roman"/>
          <w:color w:val="000000"/>
          <w:sz w:val="24"/>
          <w:szCs w:val="24"/>
        </w:rPr>
        <w:t>отл</w:t>
      </w:r>
      <w:proofErr w:type="spellEnd"/>
      <w:r w:rsidR="00C07F4E" w:rsidRPr="00430FE3">
        <w:rPr>
          <w:rFonts w:ascii="Times New Roman" w:hAnsi="Times New Roman" w:cs="Times New Roman"/>
          <w:color w:val="000000"/>
          <w:sz w:val="24"/>
          <w:szCs w:val="24"/>
        </w:rPr>
        <w:t>. от 25. 06. 2026 г. за следващото заседание)</w:t>
      </w:r>
    </w:p>
    <w:p w:rsidR="00C07F4E" w:rsidRPr="00430FE3" w:rsidRDefault="00C07F4E" w:rsidP="00C07F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C07F4E" w:rsidRPr="00430FE3" w:rsidRDefault="00C07F4E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7F4E" w:rsidRPr="00430FE3" w:rsidRDefault="008A04DB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52742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26XI-236/ 02-06-2026 - Даване на съгласие за промяна на предназначението на част от поземлен имот с идентификатор 56784.13.3, представляващ земеделска земя, с начин на трайно ползване-за селскостопански, горски, ведомствен път-в път с трайна настилка , с цел осигуряване на "Транспортен достъп" към поземлен имот с идентификатор 56784.13.40 по КК и КР на гр. Пловдив, като процедурите са за сметка на заинтересованото лице </w:t>
      </w:r>
      <w:r w:rsidR="00C07F4E" w:rsidRPr="00430FE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="00C07F4E" w:rsidRPr="00430FE3">
        <w:rPr>
          <w:rFonts w:ascii="Times New Roman" w:hAnsi="Times New Roman" w:cs="Times New Roman"/>
          <w:color w:val="000000"/>
          <w:sz w:val="24"/>
          <w:szCs w:val="24"/>
        </w:rPr>
        <w:t>отл</w:t>
      </w:r>
      <w:proofErr w:type="spellEnd"/>
      <w:r w:rsidR="00C07F4E" w:rsidRPr="00430FE3">
        <w:rPr>
          <w:rFonts w:ascii="Times New Roman" w:hAnsi="Times New Roman" w:cs="Times New Roman"/>
          <w:color w:val="000000"/>
          <w:sz w:val="24"/>
          <w:szCs w:val="24"/>
        </w:rPr>
        <w:t>. от 11. 06. 2026 г. за следващо заседание)</w:t>
      </w:r>
    </w:p>
    <w:p w:rsidR="00C07F4E" w:rsidRPr="00430FE3" w:rsidRDefault="00C07F4E" w:rsidP="00C07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52742A" w:rsidRPr="00430FE3" w:rsidRDefault="0052742A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7F4E" w:rsidRPr="00430FE3" w:rsidRDefault="006D1192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14.</w:t>
      </w:r>
      <w:r w:rsidR="008A04DB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26XI-239/ 03-06-2026 - Даване на съгласие за промяна предназначението на част от ПИ с идентификатор 56784.244.27 , представляващ земеделска земя с начин на трайно ползване - за селскостопански, горски, ведомствен път, в път с трайна настилка с цел осигуряване на транспортен достъп до ПИ с идентификатор 56784. 244.4 по КК и КР на гр. Пловдив, като процедурите са за сметка на заинтересованото лице </w:t>
      </w:r>
      <w:r w:rsidR="00C07F4E" w:rsidRPr="00430FE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="00C07F4E" w:rsidRPr="00430FE3">
        <w:rPr>
          <w:rFonts w:ascii="Times New Roman" w:hAnsi="Times New Roman" w:cs="Times New Roman"/>
          <w:color w:val="000000"/>
          <w:sz w:val="24"/>
          <w:szCs w:val="24"/>
        </w:rPr>
        <w:t>отл</w:t>
      </w:r>
      <w:proofErr w:type="spellEnd"/>
      <w:r w:rsidR="00C07F4E" w:rsidRPr="00430FE3">
        <w:rPr>
          <w:rFonts w:ascii="Times New Roman" w:hAnsi="Times New Roman" w:cs="Times New Roman"/>
          <w:color w:val="000000"/>
          <w:sz w:val="24"/>
          <w:szCs w:val="24"/>
        </w:rPr>
        <w:t>. от 11. 06. 2026 г. за следващо заседание)</w:t>
      </w:r>
    </w:p>
    <w:p w:rsidR="00C07F4E" w:rsidRPr="00430FE3" w:rsidRDefault="00C07F4E" w:rsidP="00C07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6D1192" w:rsidRPr="00430FE3" w:rsidRDefault="006D1192" w:rsidP="006D119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D1192" w:rsidRPr="00430FE3" w:rsidRDefault="006D1192" w:rsidP="006D119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15. 26XI-292 /08-07-2026 - Създаване на Временна комисия за проверка и анализ на сроковете за изпълнение, съответствието на изпълнените дейности с техническата спецификация и упражнявания инвеститорски контрол по проекти за енергийна ефективност на </w:t>
      </w:r>
      <w:proofErr w:type="spellStart"/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многофамилни</w:t>
      </w:r>
      <w:proofErr w:type="spellEnd"/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жилищни сгради в Община Пловдив, финансирани по процедура BG-RRP-4.023 "Подкрепа за устойчиво енергийно обновяване на жилищния сграден фонд - Етап I" по Националния план за възстановяване и устойчивост 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6D1192" w:rsidRPr="00430FE3" w:rsidRDefault="006D1192" w:rsidP="006D119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color w:val="000000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/>
          <w:sz w:val="24"/>
          <w:szCs w:val="24"/>
        </w:rPr>
        <w:t>: общинските съветници от ППГОС от „Свободен избор“</w:t>
      </w:r>
    </w:p>
    <w:p w:rsidR="00E6643C" w:rsidRPr="00430FE3" w:rsidRDefault="00E6643C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7F4E" w:rsidRPr="00430FE3" w:rsidRDefault="008A04DB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4C2B66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26XI-286/ 06-07-2026 - Вземане на решение за продажба на недвижим имот - частна общинска собственост, находящ се в гр. Пловдив, район "Тракия", бул. "Освобождение" №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бл. 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секция "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", вх. 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ет. 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ап. № 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включен във фонд "Настаняване под наем", на </w:t>
      </w:r>
      <w:proofErr w:type="spellStart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правоимащата</w:t>
      </w:r>
      <w:proofErr w:type="spellEnd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наемателка П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="00430FE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8A04DB" w:rsidRPr="00430FE3" w:rsidRDefault="008A04DB" w:rsidP="008A04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C07F4E" w:rsidRPr="00430FE3" w:rsidRDefault="00C07F4E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7F4E" w:rsidRPr="00430FE3" w:rsidRDefault="008A04DB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4C2B66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26XI-285/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06-07-2026 - Вземане на решение за продажба на недвижим имот - частна общинска собственост, находящ се в гр. Пловдив, район "Западен", ул. "Белица" №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бл.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вх.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ет.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ап.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включен във фонд "Настаняване под наем", на правоимащите наематели </w:t>
      </w:r>
    </w:p>
    <w:p w:rsidR="008A04DB" w:rsidRPr="00430FE3" w:rsidRDefault="008A04DB" w:rsidP="008A04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C07F4E" w:rsidRPr="00430FE3" w:rsidRDefault="00C07F4E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7F4E" w:rsidRPr="00430FE3" w:rsidRDefault="008A04DB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4C2B66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26XI-284/</w:t>
      </w:r>
      <w:r w:rsidR="004C2B66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06-07-2026 - Вземане на решение за продажба на недвижим имот - частна общинска собственост, находящ се в гр. Пловдив, район "Източен", ул. "Крайречна" №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бл.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вх.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ет.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ап.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включен във фонд "Настаняване под наем"</w:t>
      </w:r>
    </w:p>
    <w:p w:rsidR="004C2B66" w:rsidRPr="00430FE3" w:rsidRDefault="004C2B66" w:rsidP="004C2B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C07F4E" w:rsidRPr="00430FE3" w:rsidRDefault="00C07F4E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7F4E" w:rsidRPr="00430FE3" w:rsidRDefault="004C2B66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19.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26XI-282/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06-07-2026 - Вземане на решение за продажба на недвижим имот - частна общинска собственост, находящ се в гр. Пловдив, район „Източен”,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ул. „Правда“ №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бл.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вх.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ет.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ап.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правоимащите</w:t>
      </w:r>
      <w:proofErr w:type="spellEnd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наематели С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Ж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Г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А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Г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4C2B66" w:rsidRPr="00430FE3" w:rsidRDefault="004C2B66" w:rsidP="004C2B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C07F4E" w:rsidRPr="00430FE3" w:rsidRDefault="00C07F4E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7F4E" w:rsidRPr="00430FE3" w:rsidRDefault="004C2B66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20.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26XI-280/06-07-2026 - Вземане на решение за продажба на недвижим имот - частна общинска собственост, находящ се в гр. Пловдив, ЖК „Тракия“, бл.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вх.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ет.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ап.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включен във фонд „Настаняване под наем”, на </w:t>
      </w:r>
      <w:proofErr w:type="spellStart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правоимащите</w:t>
      </w:r>
      <w:proofErr w:type="spellEnd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наематели К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К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Е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и С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4C2B66" w:rsidRPr="00430FE3" w:rsidRDefault="004C2B66" w:rsidP="004C2B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C07F4E" w:rsidRPr="00430FE3" w:rsidRDefault="00C07F4E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7F4E" w:rsidRPr="00430FE3" w:rsidRDefault="004C2B66" w:rsidP="00C07F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21. 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26XI-279/06-07-2026 - Вземане на решение за продажба на недвижим имот - частна общинска собственост, находящ се в гр. Пловдив, район „Източен”, ул. „Батак“ №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бл. 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вх.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ет.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ап.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правоимащите</w:t>
      </w:r>
      <w:proofErr w:type="spellEnd"/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наематели К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Е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.Д.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="00F5120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C07F4E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C2B66" w:rsidRPr="00430FE3" w:rsidRDefault="004C2B66" w:rsidP="004C2B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E6643C" w:rsidRPr="00430FE3" w:rsidRDefault="00E6643C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1C8F" w:rsidRPr="00430FE3" w:rsidRDefault="004C2B66" w:rsidP="00F5120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22. 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26XI-298/08-07-2026 - Одобряване на бизнес - програма на Яна </w:t>
      </w:r>
      <w:proofErr w:type="spellStart"/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Кашилска</w:t>
      </w:r>
      <w:proofErr w:type="spellEnd"/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Петкова </w:t>
      </w:r>
      <w:proofErr w:type="spellStart"/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д.м</w:t>
      </w:r>
      <w:proofErr w:type="spellEnd"/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., за срока на възлагане на управлението на „Диагностично – консултативен център V – Пловдив - Св. </w:t>
      </w:r>
      <w:proofErr w:type="spellStart"/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aрхиеп</w:t>
      </w:r>
      <w:proofErr w:type="spellEnd"/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Лука” ЕООД 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9A1C8F" w:rsidRPr="00430FE3" w:rsidRDefault="009A1C8F" w:rsidP="009A1C8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9A1C8F" w:rsidRPr="00430FE3" w:rsidRDefault="009A1C8F" w:rsidP="009A1C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A1C8F" w:rsidRPr="00430FE3" w:rsidRDefault="004C2B66" w:rsidP="009A1C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23. 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26XI-295 /08-07-2026 - Даване разрешение на управителя на „Диагностично - консултативен център Изток“ ЕООД, при спазване на действащото законодателство, да закупи със собствени финансови средства нова медицинска апаратура</w:t>
      </w:r>
    </w:p>
    <w:p w:rsidR="009A1C8F" w:rsidRPr="00430FE3" w:rsidRDefault="009A1C8F" w:rsidP="009A1C8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9A1C8F" w:rsidRPr="00430FE3" w:rsidRDefault="009A1C8F" w:rsidP="009A1C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A1C8F" w:rsidRPr="00430FE3" w:rsidRDefault="004C2B66" w:rsidP="009A1C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24. 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26XI-297 /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08-07-2026 - Одобряване на застраховател на "Диагностично - консултативен център II - Пловдив" ЕООД, сключване на имуществена застраховка със ЗК  "Лев </w:t>
      </w:r>
      <w:proofErr w:type="spellStart"/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Инс"АД</w:t>
      </w:r>
      <w:proofErr w:type="spellEnd"/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, за срок от една година</w:t>
      </w:r>
    </w:p>
    <w:p w:rsidR="009A1C8F" w:rsidRPr="00430FE3" w:rsidRDefault="009A1C8F" w:rsidP="009A1C8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9A1C8F" w:rsidRPr="00430FE3" w:rsidRDefault="009A1C8F" w:rsidP="009A1C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A1C8F" w:rsidRPr="00430FE3" w:rsidRDefault="004C2B66" w:rsidP="009A1C8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25. 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26XI-296 /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08-07-2026 - Одобряване на застраховател на "Диагностично-консултативен център - Пловдив" ЕООД, сключване на застраховка "Професионална отговорност на  медицински персонал" със ЗК "ЛЕВИНС" АД, сключване на застраховка за имущество със ЗК "УНИКА" АД за срок от една година </w:t>
      </w:r>
      <w:r w:rsidR="009A1C8F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9A1C8F" w:rsidRPr="00430FE3" w:rsidRDefault="009A1C8F" w:rsidP="009A1C8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631914" w:rsidRPr="00430FE3" w:rsidRDefault="00631914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03EC" w:rsidRPr="00430FE3" w:rsidRDefault="004C2B66" w:rsidP="00B303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52742A" w:rsidRPr="00430FE3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B303E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26XI-293 /08-07-2026 - Определяне на участник спечелил публично оповестен конкурс за отдаване под наем за срок - до реализиране на подробен устройствен план (ПУП), но не по-дълъг от 10 години на ПИ - частна общинска собственост, находящ се в гр. Пловдив, ул. "Балкан" с ИД 56784.520.1525 с площ от 1078 кв. м., с начин на трайно ползване: за паркинг, представляващ УПИ XIII- многоетажен паркинг, кв. 502 по регулационния план на първа градска част - гр. Пловдив, с предназначение - за изграждане на временна площадка за спортна дейност, съгласно чл. 55 от ЗУТ </w:t>
      </w:r>
      <w:r w:rsidR="00B303EC" w:rsidRPr="00430FE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4C2B66" w:rsidRPr="00430FE3" w:rsidRDefault="004C2B66" w:rsidP="004C2B6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30FE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430FE3">
        <w:rPr>
          <w:rFonts w:ascii="Times New Roman" w:hAnsi="Times New Roman" w:cs="Times New Roman"/>
          <w:color w:val="000000" w:themeColor="text1"/>
          <w:sz w:val="24"/>
          <w:szCs w:val="24"/>
        </w:rPr>
        <w:t>: Георги Стаменов – Кмет на район „Централен“, община Пловдив</w:t>
      </w:r>
    </w:p>
    <w:p w:rsidR="00F5120B" w:rsidRDefault="00706B72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0FE3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06B72" w:rsidRPr="00430FE3" w:rsidRDefault="00706B72" w:rsidP="008D73EA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30FE3">
        <w:rPr>
          <w:rFonts w:ascii="Times New Roman" w:hAnsi="Times New Roman" w:cs="Times New Roman"/>
          <w:b/>
          <w:sz w:val="24"/>
          <w:szCs w:val="24"/>
        </w:rPr>
        <w:t xml:space="preserve">          АТАНАС УЗУНОВ</w:t>
      </w:r>
    </w:p>
    <w:p w:rsidR="00706B72" w:rsidRPr="00430FE3" w:rsidRDefault="00706B72" w:rsidP="00706B7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30FE3">
        <w:rPr>
          <w:rFonts w:ascii="Times New Roman" w:hAnsi="Times New Roman" w:cs="Times New Roman"/>
          <w:i/>
          <w:sz w:val="24"/>
          <w:szCs w:val="24"/>
        </w:rPr>
        <w:t>Председател на Общински съвет - Пловдив</w:t>
      </w:r>
    </w:p>
    <w:p w:rsidR="00691D2E" w:rsidRPr="00430FE3" w:rsidRDefault="00691D2E" w:rsidP="00E15D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sectPr w:rsidR="00691D2E" w:rsidRPr="00430FE3" w:rsidSect="00094FF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518"/>
    <w:rsid w:val="0000128E"/>
    <w:rsid w:val="0000743D"/>
    <w:rsid w:val="00086A4D"/>
    <w:rsid w:val="0009164E"/>
    <w:rsid w:val="00094FF1"/>
    <w:rsid w:val="000C727F"/>
    <w:rsid w:val="00111318"/>
    <w:rsid w:val="00165636"/>
    <w:rsid w:val="001A723B"/>
    <w:rsid w:val="001B2211"/>
    <w:rsid w:val="001C1121"/>
    <w:rsid w:val="001D01AC"/>
    <w:rsid w:val="001D7F7F"/>
    <w:rsid w:val="00204B00"/>
    <w:rsid w:val="00224925"/>
    <w:rsid w:val="0023017E"/>
    <w:rsid w:val="002358C4"/>
    <w:rsid w:val="002517A0"/>
    <w:rsid w:val="00253191"/>
    <w:rsid w:val="002672DE"/>
    <w:rsid w:val="002C7C8A"/>
    <w:rsid w:val="003036FA"/>
    <w:rsid w:val="00337CC7"/>
    <w:rsid w:val="003403B3"/>
    <w:rsid w:val="0035172D"/>
    <w:rsid w:val="0035642E"/>
    <w:rsid w:val="00391402"/>
    <w:rsid w:val="003A7C03"/>
    <w:rsid w:val="003C3249"/>
    <w:rsid w:val="003C72CB"/>
    <w:rsid w:val="003D25A7"/>
    <w:rsid w:val="003D7053"/>
    <w:rsid w:val="00430FE3"/>
    <w:rsid w:val="00467ABD"/>
    <w:rsid w:val="004A14B4"/>
    <w:rsid w:val="004B1503"/>
    <w:rsid w:val="004B24C0"/>
    <w:rsid w:val="004C2B66"/>
    <w:rsid w:val="004C6ED7"/>
    <w:rsid w:val="004D0694"/>
    <w:rsid w:val="004E2DEF"/>
    <w:rsid w:val="004E5A16"/>
    <w:rsid w:val="004F43E4"/>
    <w:rsid w:val="0052742A"/>
    <w:rsid w:val="00551521"/>
    <w:rsid w:val="00551AE2"/>
    <w:rsid w:val="00552FC1"/>
    <w:rsid w:val="00564FDF"/>
    <w:rsid w:val="005A1318"/>
    <w:rsid w:val="005B4541"/>
    <w:rsid w:val="00605B58"/>
    <w:rsid w:val="0060782B"/>
    <w:rsid w:val="00613214"/>
    <w:rsid w:val="00631914"/>
    <w:rsid w:val="00656051"/>
    <w:rsid w:val="00674B6F"/>
    <w:rsid w:val="00691D2E"/>
    <w:rsid w:val="006A1E75"/>
    <w:rsid w:val="006D1192"/>
    <w:rsid w:val="00706B72"/>
    <w:rsid w:val="00713212"/>
    <w:rsid w:val="007775FF"/>
    <w:rsid w:val="007A1D3D"/>
    <w:rsid w:val="007A609C"/>
    <w:rsid w:val="007C7B46"/>
    <w:rsid w:val="007D767C"/>
    <w:rsid w:val="008219F2"/>
    <w:rsid w:val="00835464"/>
    <w:rsid w:val="00836EA7"/>
    <w:rsid w:val="0084105A"/>
    <w:rsid w:val="0088171D"/>
    <w:rsid w:val="008970E3"/>
    <w:rsid w:val="008A04DB"/>
    <w:rsid w:val="008B7B47"/>
    <w:rsid w:val="008D73EA"/>
    <w:rsid w:val="009255FA"/>
    <w:rsid w:val="00980E71"/>
    <w:rsid w:val="00981406"/>
    <w:rsid w:val="0099648C"/>
    <w:rsid w:val="009A1C8F"/>
    <w:rsid w:val="009B78CC"/>
    <w:rsid w:val="00A0350B"/>
    <w:rsid w:val="00A11AD5"/>
    <w:rsid w:val="00A1237D"/>
    <w:rsid w:val="00A126BE"/>
    <w:rsid w:val="00A62618"/>
    <w:rsid w:val="00A6329F"/>
    <w:rsid w:val="00A72C28"/>
    <w:rsid w:val="00A83341"/>
    <w:rsid w:val="00A9259A"/>
    <w:rsid w:val="00A95EA2"/>
    <w:rsid w:val="00AC7596"/>
    <w:rsid w:val="00AE54F4"/>
    <w:rsid w:val="00AF1F12"/>
    <w:rsid w:val="00B303EC"/>
    <w:rsid w:val="00B76A9D"/>
    <w:rsid w:val="00B87DF0"/>
    <w:rsid w:val="00B9133F"/>
    <w:rsid w:val="00B94D0F"/>
    <w:rsid w:val="00BC194A"/>
    <w:rsid w:val="00BF6C2E"/>
    <w:rsid w:val="00C03421"/>
    <w:rsid w:val="00C0731E"/>
    <w:rsid w:val="00C07F4E"/>
    <w:rsid w:val="00C137F3"/>
    <w:rsid w:val="00C404E3"/>
    <w:rsid w:val="00C55876"/>
    <w:rsid w:val="00CC5736"/>
    <w:rsid w:val="00D345B1"/>
    <w:rsid w:val="00D346BF"/>
    <w:rsid w:val="00D434B5"/>
    <w:rsid w:val="00D50967"/>
    <w:rsid w:val="00DA475A"/>
    <w:rsid w:val="00DE444C"/>
    <w:rsid w:val="00E10749"/>
    <w:rsid w:val="00E13CF2"/>
    <w:rsid w:val="00E15D96"/>
    <w:rsid w:val="00E52ACA"/>
    <w:rsid w:val="00E6643C"/>
    <w:rsid w:val="00E860EA"/>
    <w:rsid w:val="00EA0450"/>
    <w:rsid w:val="00EB4518"/>
    <w:rsid w:val="00EE20CB"/>
    <w:rsid w:val="00F04380"/>
    <w:rsid w:val="00F43B4B"/>
    <w:rsid w:val="00F44FB1"/>
    <w:rsid w:val="00F47883"/>
    <w:rsid w:val="00F5120B"/>
    <w:rsid w:val="00F60E8C"/>
    <w:rsid w:val="00F615CD"/>
    <w:rsid w:val="00FC2523"/>
    <w:rsid w:val="00FD74FA"/>
    <w:rsid w:val="00FE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76FC3A-9206-49E8-A3C4-385B7095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f01">
    <w:name w:val="cf01"/>
    <w:basedOn w:val="a0"/>
    <w:rsid w:val="004E2DEF"/>
    <w:rPr>
      <w:rFonts w:ascii="Consolas" w:hAnsi="Consolas" w:hint="default"/>
      <w:sz w:val="22"/>
      <w:szCs w:val="22"/>
    </w:rPr>
  </w:style>
  <w:style w:type="character" w:customStyle="1" w:styleId="cf11">
    <w:name w:val="cf11"/>
    <w:basedOn w:val="a0"/>
    <w:rsid w:val="004E2DEF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a0"/>
    <w:rsid w:val="004E2DEF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a0"/>
    <w:rsid w:val="004E2DEF"/>
    <w:rPr>
      <w:rFonts w:ascii="Segoe UI Symbol" w:hAnsi="Segoe UI Symbol" w:hint="default"/>
      <w:sz w:val="22"/>
      <w:szCs w:val="22"/>
    </w:rPr>
  </w:style>
  <w:style w:type="paragraph" w:customStyle="1" w:styleId="pf0">
    <w:name w:val="pf0"/>
    <w:basedOn w:val="a"/>
    <w:rsid w:val="004E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Balloon Text"/>
    <w:basedOn w:val="a"/>
    <w:link w:val="a5"/>
    <w:uiPriority w:val="99"/>
    <w:semiHidden/>
    <w:unhideWhenUsed/>
    <w:rsid w:val="001B2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1B2211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1C1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20544-9AD6-4317-A0DD-9B02461A1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1737</Words>
  <Characters>9906</Characters>
  <Application>Microsoft Office Word</Application>
  <DocSecurity>0</DocSecurity>
  <Lines>82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 Kisyova</dc:creator>
  <cp:keywords/>
  <dc:description/>
  <cp:lastModifiedBy>Mun</cp:lastModifiedBy>
  <cp:revision>2</cp:revision>
  <cp:lastPrinted>2026-04-30T05:44:00Z</cp:lastPrinted>
  <dcterms:created xsi:type="dcterms:W3CDTF">2026-07-13T06:32:00Z</dcterms:created>
  <dcterms:modified xsi:type="dcterms:W3CDTF">2026-07-13T06:32:00Z</dcterms:modified>
</cp:coreProperties>
</file>